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55FADB6C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620361" w:rsidRPr="00620361">
        <w:rPr>
          <w:rFonts w:ascii="Arial Narrow" w:hAnsi="Arial Narrow"/>
          <w:b/>
          <w:i/>
          <w:szCs w:val="22"/>
        </w:rPr>
        <w:t>_</w:t>
      </w:r>
      <w:r w:rsidR="00853405">
        <w:rPr>
          <w:rFonts w:ascii="Arial Narrow" w:hAnsi="Arial Narrow"/>
          <w:b/>
          <w:i/>
          <w:szCs w:val="22"/>
        </w:rPr>
        <w:t>3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79E25BDF" w14:textId="77777777"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14:paraId="7BEB72A5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61E9BC4B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k</w:t>
      </w:r>
      <w:r w:rsidR="004A3C16" w:rsidRPr="004A3C16">
        <w:rPr>
          <w:rFonts w:ascii="Arial Narrow" w:hAnsi="Arial Narrow"/>
          <w:b/>
          <w:sz w:val="32"/>
          <w:szCs w:val="22"/>
        </w:rPr>
        <w:t xml:space="preserve"> části </w:t>
      </w:r>
      <w:r w:rsidR="00853405">
        <w:rPr>
          <w:rFonts w:ascii="Arial Narrow" w:hAnsi="Arial Narrow"/>
          <w:b/>
          <w:sz w:val="32"/>
          <w:szCs w:val="22"/>
        </w:rPr>
        <w:t xml:space="preserve">3 </w:t>
      </w: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180AA5DA" w14:textId="77777777" w:rsidR="00435EC1" w:rsidRPr="00620361" w:rsidRDefault="00435EC1" w:rsidP="00B03BED">
      <w:pPr>
        <w:jc w:val="center"/>
        <w:rPr>
          <w:rFonts w:ascii="Arial Narrow" w:hAnsi="Arial Narrow"/>
          <w:b/>
          <w:sz w:val="28"/>
          <w:szCs w:val="22"/>
        </w:rPr>
      </w:pPr>
    </w:p>
    <w:p w14:paraId="6B8948A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2D9E0627" w14:textId="09CF5FA7" w:rsidR="0042500F" w:rsidRDefault="00006943" w:rsidP="00C5448D">
      <w:pPr>
        <w:jc w:val="center"/>
        <w:rPr>
          <w:rFonts w:ascii="Arial Narrow" w:hAnsi="Arial Narrow"/>
          <w:b/>
          <w:sz w:val="28"/>
          <w:szCs w:val="28"/>
        </w:rPr>
      </w:pPr>
      <w:r w:rsidRPr="00C5448D">
        <w:rPr>
          <w:rFonts w:ascii="Arial Narrow" w:hAnsi="Arial Narrow"/>
          <w:b/>
          <w:sz w:val="32"/>
          <w:szCs w:val="32"/>
        </w:rPr>
        <w:t>„</w:t>
      </w:r>
      <w:r w:rsidR="0042500F" w:rsidRPr="0042500F">
        <w:rPr>
          <w:rFonts w:ascii="Arial Narrow" w:hAnsi="Arial Narrow"/>
          <w:b/>
          <w:sz w:val="28"/>
          <w:szCs w:val="28"/>
        </w:rPr>
        <w:t>Pořízení rentgenov</w:t>
      </w:r>
      <w:r w:rsidR="001D443E">
        <w:rPr>
          <w:rFonts w:ascii="Arial Narrow" w:hAnsi="Arial Narrow"/>
          <w:b/>
          <w:sz w:val="28"/>
          <w:szCs w:val="28"/>
        </w:rPr>
        <w:t>ých</w:t>
      </w:r>
      <w:r w:rsidR="0042500F" w:rsidRPr="0042500F">
        <w:rPr>
          <w:rFonts w:ascii="Arial Narrow" w:hAnsi="Arial Narrow"/>
          <w:b/>
          <w:sz w:val="28"/>
          <w:szCs w:val="28"/>
        </w:rPr>
        <w:t xml:space="preserve"> přístroj</w:t>
      </w:r>
      <w:r w:rsidR="001D443E">
        <w:rPr>
          <w:rFonts w:ascii="Arial Narrow" w:hAnsi="Arial Narrow"/>
          <w:b/>
          <w:sz w:val="28"/>
          <w:szCs w:val="28"/>
        </w:rPr>
        <w:t>ů</w:t>
      </w:r>
      <w:r w:rsidR="0042500F" w:rsidRPr="0042500F">
        <w:rPr>
          <w:rFonts w:ascii="Arial Narrow" w:hAnsi="Arial Narrow"/>
          <w:b/>
          <w:sz w:val="28"/>
          <w:szCs w:val="28"/>
        </w:rPr>
        <w:t xml:space="preserve"> – 2x mobilní skiagrafický RTG </w:t>
      </w:r>
    </w:p>
    <w:p w14:paraId="0CB41751" w14:textId="225ED598" w:rsidR="00B03BED" w:rsidRPr="0042500F" w:rsidRDefault="0042500F" w:rsidP="00C5448D">
      <w:pPr>
        <w:jc w:val="center"/>
        <w:rPr>
          <w:rFonts w:ascii="Arial Narrow" w:hAnsi="Arial Narrow"/>
          <w:sz w:val="28"/>
          <w:szCs w:val="28"/>
        </w:rPr>
      </w:pPr>
      <w:r w:rsidRPr="0042500F">
        <w:rPr>
          <w:rFonts w:ascii="Arial Narrow" w:hAnsi="Arial Narrow"/>
          <w:b/>
          <w:sz w:val="28"/>
          <w:szCs w:val="28"/>
        </w:rPr>
        <w:t>pro Oblastní nemocnici Náchod a.s.</w:t>
      </w:r>
      <w:r w:rsidR="00006943" w:rsidRPr="0042500F">
        <w:rPr>
          <w:rFonts w:ascii="Arial Narrow" w:hAnsi="Arial Narrow"/>
          <w:b/>
          <w:sz w:val="28"/>
          <w:szCs w:val="28"/>
        </w:rPr>
        <w:t>“</w:t>
      </w:r>
    </w:p>
    <w:p w14:paraId="73EF3532" w14:textId="7777777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3AD8B6E6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7F5E35C5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   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5C41D54E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4A0EC39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………………………………………………………………</w:t>
      </w:r>
    </w:p>
    <w:p w14:paraId="0C932D36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053A36A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25505E52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173F309B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</w:t>
      </w:r>
      <w:proofErr w:type="gramStart"/>
      <w:r w:rsidRPr="00620361">
        <w:rPr>
          <w:rFonts w:ascii="Arial Narrow" w:hAnsi="Arial Narrow"/>
          <w:sz w:val="22"/>
          <w:szCs w:val="22"/>
        </w:rPr>
        <w:t>…...</w:t>
      </w:r>
      <w:proofErr w:type="gramEnd"/>
    </w:p>
    <w:p w14:paraId="6E38625A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042211CE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2A11D019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86914C5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424E7A32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57B2A595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7B8721A9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0A235D1D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D457C3B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2DBBC9B6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183622A3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6FDB80AF" w14:textId="77777777" w:rsidR="00D62279" w:rsidRPr="00042C2D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 xml:space="preserve">tyto realizoval v období posledních 3 let před zahájením </w:t>
      </w:r>
      <w:r w:rsidR="00D2414A" w:rsidRPr="00042C2D">
        <w:rPr>
          <w:rFonts w:ascii="Arial Narrow" w:hAnsi="Arial Narrow" w:cs="Arial"/>
          <w:sz w:val="22"/>
          <w:szCs w:val="22"/>
        </w:rPr>
        <w:t>zadávacího řízení:</w:t>
      </w:r>
    </w:p>
    <w:p w14:paraId="4F887ADC" w14:textId="30F7D311" w:rsidR="0042500F" w:rsidRDefault="00E301EA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042C2D">
        <w:rPr>
          <w:rFonts w:ascii="Arial" w:hAnsi="Arial" w:cs="Arial"/>
        </w:rPr>
        <w:t>/</w:t>
      </w:r>
      <w:r w:rsidR="00796536" w:rsidRPr="00327BF8">
        <w:rPr>
          <w:rFonts w:ascii="Arial Narrow" w:hAnsi="Arial Narrow" w:cs="Arial"/>
          <w:sz w:val="20"/>
        </w:rPr>
        <w:t>účastník předloží seznam významných dodávek poskytnutých za poslední 3 roky před zahájením zadávacího řízení, v rozsahu a za podmínek stanovených pro příslušnou část veřejné zakázky, do které podává nabídku stanovených v článku 8, odstavec 8. 3. zadávací dokumentace</w:t>
      </w:r>
      <w:bookmarkStart w:id="0" w:name="_GoBack"/>
      <w:bookmarkEnd w:id="0"/>
      <w:r w:rsidR="00042C2D">
        <w:rPr>
          <w:rFonts w:ascii="Arial" w:hAnsi="Arial" w:cs="Arial"/>
        </w:rPr>
        <w:t>.</w:t>
      </w:r>
      <w:r w:rsidR="00042C2D" w:rsidRPr="00042C2D">
        <w:rPr>
          <w:rFonts w:ascii="Arial" w:hAnsi="Arial" w:cs="Arial"/>
        </w:rPr>
        <w:t xml:space="preserve"> /</w:t>
      </w:r>
    </w:p>
    <w:p w14:paraId="753E8075" w14:textId="77777777" w:rsidR="00E301EA" w:rsidRDefault="00E301EA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7DDE5044" w14:textId="77777777" w:rsidR="00E301EA" w:rsidRPr="00A95856" w:rsidRDefault="00E301EA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39A76E9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>Významná dodávka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2B7E38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a </w:t>
      </w:r>
      <w:r w:rsidR="00F87FB9" w:rsidRPr="00620361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028C39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FCA468A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>
        <w:rPr>
          <w:rFonts w:ascii="Arial Narrow" w:hAnsi="Arial Narrow" w:cs="Arial"/>
          <w:bCs/>
          <w:sz w:val="22"/>
          <w:szCs w:val="22"/>
        </w:rPr>
        <w:t>___________</w:t>
      </w:r>
    </w:p>
    <w:p w14:paraId="37BDAE0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C63D90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D89897A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06C0667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</w:t>
      </w:r>
    </w:p>
    <w:p w14:paraId="097FCD7A" w14:textId="77777777" w:rsidR="00B03BED" w:rsidRPr="00620361" w:rsidRDefault="00B03BE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p w14:paraId="06FA6BF5" w14:textId="77777777" w:rsidR="003A740D" w:rsidRPr="00620361" w:rsidRDefault="003A740D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500C570A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04740DF4" w14:textId="77777777" w:rsidR="00016593" w:rsidRPr="00620361" w:rsidRDefault="00016593" w:rsidP="00B03BED">
      <w:pPr>
        <w:ind w:left="3540" w:firstLine="708"/>
        <w:jc w:val="both"/>
        <w:rPr>
          <w:rFonts w:ascii="Arial Narrow" w:hAnsi="Arial Narrow"/>
          <w:sz w:val="22"/>
          <w:szCs w:val="22"/>
        </w:rPr>
      </w:pPr>
    </w:p>
    <w:p w14:paraId="7347EBA8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p w14:paraId="292877B4" w14:textId="77777777" w:rsidR="00264626" w:rsidRPr="00620361" w:rsidRDefault="00264626" w:rsidP="00B03BED">
      <w:pPr>
        <w:jc w:val="both"/>
        <w:rPr>
          <w:rFonts w:ascii="Arial Narrow" w:hAnsi="Arial Narrow"/>
          <w:sz w:val="22"/>
          <w:szCs w:val="22"/>
        </w:rPr>
      </w:pP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548AC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796536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CC058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A17A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DC7A3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E7C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42C2D"/>
    <w:rsid w:val="000641F3"/>
    <w:rsid w:val="00087342"/>
    <w:rsid w:val="000932AA"/>
    <w:rsid w:val="000A188B"/>
    <w:rsid w:val="000A7916"/>
    <w:rsid w:val="000B162F"/>
    <w:rsid w:val="00130B49"/>
    <w:rsid w:val="001313EA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D443E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35D3"/>
    <w:rsid w:val="0040385E"/>
    <w:rsid w:val="0042500F"/>
    <w:rsid w:val="00435EC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96536"/>
    <w:rsid w:val="007B1F70"/>
    <w:rsid w:val="007C520E"/>
    <w:rsid w:val="00817759"/>
    <w:rsid w:val="00825F45"/>
    <w:rsid w:val="00842293"/>
    <w:rsid w:val="00853405"/>
    <w:rsid w:val="00853AC5"/>
    <w:rsid w:val="00853CD8"/>
    <w:rsid w:val="008704A6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D09B6"/>
    <w:rsid w:val="009E5470"/>
    <w:rsid w:val="009F603B"/>
    <w:rsid w:val="00A20A1F"/>
    <w:rsid w:val="00A40F3C"/>
    <w:rsid w:val="00A42B5E"/>
    <w:rsid w:val="00A579F0"/>
    <w:rsid w:val="00A61B39"/>
    <w:rsid w:val="00A736C6"/>
    <w:rsid w:val="00A85EF2"/>
    <w:rsid w:val="00A87487"/>
    <w:rsid w:val="00A95856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71A4"/>
    <w:rsid w:val="00B92218"/>
    <w:rsid w:val="00BB70B8"/>
    <w:rsid w:val="00BD1C6C"/>
    <w:rsid w:val="00BE5123"/>
    <w:rsid w:val="00BF2B87"/>
    <w:rsid w:val="00BF5C5B"/>
    <w:rsid w:val="00C364F1"/>
    <w:rsid w:val="00C5448D"/>
    <w:rsid w:val="00C76B04"/>
    <w:rsid w:val="00C93BD2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301EA"/>
    <w:rsid w:val="00E404C2"/>
    <w:rsid w:val="00E41853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145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3FE0-628A-4A62-9A3E-C1D813D3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5</cp:revision>
  <cp:lastPrinted>2007-02-27T09:53:00Z</cp:lastPrinted>
  <dcterms:created xsi:type="dcterms:W3CDTF">2017-10-27T11:19:00Z</dcterms:created>
  <dcterms:modified xsi:type="dcterms:W3CDTF">2018-05-07T15:21:00Z</dcterms:modified>
</cp:coreProperties>
</file>